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BF4E7" w14:textId="77777777" w:rsidR="00CA46F4" w:rsidRDefault="00CA46F4" w:rsidP="005D4726">
      <w:pPr>
        <w:jc w:val="center"/>
        <w:rPr>
          <w:b/>
          <w:sz w:val="28"/>
          <w:szCs w:val="28"/>
        </w:rPr>
      </w:pPr>
    </w:p>
    <w:p w14:paraId="6B0F0607" w14:textId="77777777" w:rsidR="005D4726" w:rsidRPr="00D649F4" w:rsidRDefault="005D4726" w:rsidP="005D4726">
      <w:pPr>
        <w:jc w:val="center"/>
        <w:rPr>
          <w:b/>
          <w:sz w:val="28"/>
          <w:szCs w:val="28"/>
        </w:rPr>
      </w:pPr>
      <w:r w:rsidRPr="00D649F4">
        <w:rPr>
          <w:b/>
          <w:sz w:val="28"/>
          <w:szCs w:val="28"/>
        </w:rPr>
        <w:t xml:space="preserve">Protocol for </w:t>
      </w:r>
      <w:r>
        <w:rPr>
          <w:b/>
          <w:sz w:val="28"/>
          <w:szCs w:val="28"/>
        </w:rPr>
        <w:t>Lysis of Small Cell Pellets (without protein concentration assay)</w:t>
      </w:r>
    </w:p>
    <w:p w14:paraId="3A6718A7" w14:textId="77777777" w:rsidR="005D4726" w:rsidRDefault="005D4726" w:rsidP="005D4726"/>
    <w:p w14:paraId="20299DE7" w14:textId="77777777" w:rsidR="00A87D6E" w:rsidRPr="00A87D6E" w:rsidRDefault="00A87D6E" w:rsidP="005D4726">
      <w:pPr>
        <w:rPr>
          <w:b/>
        </w:rPr>
      </w:pPr>
      <w:r w:rsidRPr="00CC0A00">
        <w:rPr>
          <w:b/>
        </w:rPr>
        <w:t>This protocol is usually used for special project</w:t>
      </w:r>
      <w:r w:rsidR="00750E39">
        <w:rPr>
          <w:b/>
        </w:rPr>
        <w:t>s</w:t>
      </w:r>
      <w:r w:rsidRPr="00CC0A00">
        <w:rPr>
          <w:b/>
        </w:rPr>
        <w:t xml:space="preserve"> with </w:t>
      </w:r>
      <w:proofErr w:type="gramStart"/>
      <w:r w:rsidRPr="00CC0A00">
        <w:rPr>
          <w:b/>
        </w:rPr>
        <w:t>limited</w:t>
      </w:r>
      <w:proofErr w:type="gramEnd"/>
      <w:r w:rsidRPr="00CC0A00">
        <w:rPr>
          <w:b/>
        </w:rPr>
        <w:t xml:space="preserve"> number of cells.  A pilot project is recommended to test the volume required to generate </w:t>
      </w:r>
      <w:r w:rsidR="00CC0A00" w:rsidRPr="00CC0A00">
        <w:rPr>
          <w:b/>
        </w:rPr>
        <w:t>acceptable</w:t>
      </w:r>
      <w:r w:rsidRPr="00CC0A00">
        <w:rPr>
          <w:b/>
        </w:rPr>
        <w:t xml:space="preserve"> protein </w:t>
      </w:r>
      <w:r w:rsidR="00CC0A00" w:rsidRPr="00CC0A00">
        <w:rPr>
          <w:b/>
        </w:rPr>
        <w:t>concentration</w:t>
      </w:r>
      <w:r w:rsidRPr="00CC0A00">
        <w:rPr>
          <w:b/>
        </w:rPr>
        <w:t>.  Please consult core director/staff before using this protocol.</w:t>
      </w:r>
    </w:p>
    <w:p w14:paraId="779B7B95" w14:textId="77777777" w:rsidR="00A87D6E" w:rsidRDefault="00A87D6E" w:rsidP="005D4726">
      <w:pPr>
        <w:rPr>
          <w:b/>
        </w:rPr>
      </w:pPr>
    </w:p>
    <w:p w14:paraId="22E10D13" w14:textId="77777777" w:rsidR="005D4726" w:rsidRDefault="005D4726" w:rsidP="005D4726">
      <w:pPr>
        <w:rPr>
          <w:b/>
        </w:rPr>
      </w:pPr>
      <w:r>
        <w:rPr>
          <w:b/>
        </w:rPr>
        <w:t xml:space="preserve">Reagents provided by </w:t>
      </w:r>
      <w:r w:rsidR="005F4CB5">
        <w:rPr>
          <w:b/>
        </w:rPr>
        <w:t xml:space="preserve">the </w:t>
      </w:r>
      <w:r>
        <w:rPr>
          <w:b/>
        </w:rPr>
        <w:t>Core:</w:t>
      </w:r>
    </w:p>
    <w:p w14:paraId="2EBF54D1" w14:textId="77777777" w:rsidR="005D4726" w:rsidRDefault="005D4726" w:rsidP="005D4726">
      <w:pPr>
        <w:ind w:left="900" w:hanging="180"/>
      </w:pPr>
      <w:r>
        <w:t>3</w:t>
      </w:r>
      <w:r w:rsidR="000D2DC1">
        <w:t xml:space="preserve"> </w:t>
      </w:r>
      <w:r>
        <w:t>ml RPPA Lysis Buffer (store at 4</w:t>
      </w:r>
      <w:r>
        <w:sym w:font="Symbol" w:char="00B0"/>
      </w:r>
      <w:r>
        <w:t>C)</w:t>
      </w:r>
    </w:p>
    <w:p w14:paraId="7D259144" w14:textId="77777777" w:rsidR="005D4726" w:rsidRDefault="005D4726" w:rsidP="005D4726">
      <w:pPr>
        <w:ind w:left="900" w:hanging="180"/>
      </w:pPr>
      <w:r>
        <w:t>1</w:t>
      </w:r>
      <w:r w:rsidR="000D2DC1">
        <w:t xml:space="preserve"> </w:t>
      </w:r>
      <w:r>
        <w:t>ml 5X Protease Inhibitors (store at -20</w:t>
      </w:r>
      <w:r>
        <w:sym w:font="Symbol" w:char="00B0"/>
      </w:r>
      <w:r>
        <w:t>C, use by expiration date)</w:t>
      </w:r>
      <w:r>
        <w:rPr>
          <w:sz w:val="20"/>
          <w:szCs w:val="20"/>
        </w:rPr>
        <w:t xml:space="preserve"> </w:t>
      </w:r>
    </w:p>
    <w:p w14:paraId="2542D883" w14:textId="77777777" w:rsidR="005D4726" w:rsidRDefault="005D4726" w:rsidP="005D4726">
      <w:pPr>
        <w:ind w:left="900" w:hanging="180"/>
        <w:rPr>
          <w:sz w:val="20"/>
          <w:szCs w:val="20"/>
        </w:rPr>
      </w:pPr>
      <w:r>
        <w:t>1</w:t>
      </w:r>
      <w:r w:rsidR="000D2DC1">
        <w:t xml:space="preserve"> </w:t>
      </w:r>
      <w:r>
        <w:t>ml 5X Phosphatase Inhibitors (store at -20</w:t>
      </w:r>
      <w:r>
        <w:sym w:font="Symbol" w:char="00B0"/>
      </w:r>
      <w:r>
        <w:t>C, use by expiration date)</w:t>
      </w:r>
      <w:r>
        <w:rPr>
          <w:sz w:val="20"/>
          <w:szCs w:val="20"/>
        </w:rPr>
        <w:t xml:space="preserve"> </w:t>
      </w:r>
    </w:p>
    <w:p w14:paraId="1078E858" w14:textId="77777777" w:rsidR="005D4726" w:rsidRDefault="005D4726" w:rsidP="005D4726">
      <w:pPr>
        <w:ind w:left="900" w:hanging="180"/>
      </w:pPr>
      <w:r>
        <w:t>1 ml 2</w:t>
      </w:r>
      <w:r w:rsidR="000D2DC1">
        <w:t>X</w:t>
      </w:r>
      <w:r>
        <w:t xml:space="preserve"> SDS Sample Buffer (store at 4</w:t>
      </w:r>
      <w:r>
        <w:sym w:font="Symbol" w:char="00B0"/>
      </w:r>
      <w:r w:rsidR="00921932">
        <w:t>C)</w:t>
      </w:r>
    </w:p>
    <w:p w14:paraId="097627C7" w14:textId="77777777" w:rsidR="00DE6B07" w:rsidRPr="00BA46C4" w:rsidRDefault="00DE6B07" w:rsidP="00BA46C4">
      <w:pPr>
        <w:ind w:firstLine="720"/>
        <w:rPr>
          <w:b/>
        </w:rPr>
      </w:pPr>
      <w:r w:rsidRPr="004823DC">
        <w:rPr>
          <w:b/>
          <w:highlight w:val="yellow"/>
        </w:rPr>
        <w:t xml:space="preserve">Please note this is the buffer validated specifically for our RPPA platform. Please don’t use RIPA or </w:t>
      </w:r>
      <w:r>
        <w:rPr>
          <w:b/>
          <w:highlight w:val="yellow"/>
        </w:rPr>
        <w:t xml:space="preserve">any </w:t>
      </w:r>
      <w:r w:rsidRPr="004823DC">
        <w:rPr>
          <w:b/>
          <w:highlight w:val="yellow"/>
        </w:rPr>
        <w:t>other buffer with NP40 or Triton X detergent.</w:t>
      </w:r>
      <w:r>
        <w:rPr>
          <w:b/>
        </w:rPr>
        <w:t xml:space="preserve"> If you wish to make your own buffer for </w:t>
      </w:r>
      <w:proofErr w:type="gramStart"/>
      <w:r>
        <w:rPr>
          <w:b/>
        </w:rPr>
        <w:t>a large number of</w:t>
      </w:r>
      <w:proofErr w:type="gramEnd"/>
      <w:r>
        <w:rPr>
          <w:b/>
        </w:rPr>
        <w:t xml:space="preserve"> samples, please reach out to us for further information. </w:t>
      </w:r>
    </w:p>
    <w:p w14:paraId="14E0AC6D" w14:textId="77777777" w:rsidR="005D4726" w:rsidRDefault="005D4726" w:rsidP="005D4726">
      <w:pPr>
        <w:rPr>
          <w:b/>
        </w:rPr>
      </w:pPr>
    </w:p>
    <w:p w14:paraId="0A438EBE" w14:textId="77777777" w:rsidR="005D4726" w:rsidRDefault="005D4726" w:rsidP="005D4726">
      <w:r>
        <w:rPr>
          <w:b/>
        </w:rPr>
        <w:t>Reagents required, but not supplied by Proteomics Core</w:t>
      </w:r>
      <w:r w:rsidR="00CF72C9">
        <w:rPr>
          <w:b/>
        </w:rPr>
        <w:t>:</w:t>
      </w:r>
      <w:r>
        <w:t xml:space="preserve"> </w:t>
      </w:r>
    </w:p>
    <w:p w14:paraId="5CC7CAE4" w14:textId="77777777" w:rsidR="005D4726" w:rsidRPr="005F2AA4" w:rsidRDefault="00921932" w:rsidP="005D4726">
      <w:pPr>
        <w:ind w:firstLine="720"/>
      </w:pPr>
      <w:r w:rsidRPr="005F2AA4">
        <w:sym w:font="Symbol" w:char="F062"/>
      </w:r>
      <w:r w:rsidR="005D4726" w:rsidRPr="005F2AA4">
        <w:t>-</w:t>
      </w:r>
      <w:proofErr w:type="spellStart"/>
      <w:r w:rsidR="005D4726" w:rsidRPr="005F2AA4">
        <w:t>mercaptoethanol</w:t>
      </w:r>
      <w:proofErr w:type="spellEnd"/>
    </w:p>
    <w:p w14:paraId="77BF6BAF" w14:textId="59F4D995" w:rsidR="007D17FD" w:rsidRPr="005F2AA4" w:rsidRDefault="007D17FD" w:rsidP="007D17FD">
      <w:pPr>
        <w:ind w:left="720"/>
        <w:rPr>
          <w:rFonts w:ascii="Calibri" w:eastAsia="Times New Roman" w:hAnsi="Calibri"/>
        </w:rPr>
      </w:pPr>
      <w:r w:rsidRPr="005F2AA4">
        <w:t>1.5</w:t>
      </w:r>
      <w:r w:rsidR="00965CE8" w:rsidRPr="005F2AA4">
        <w:t xml:space="preserve"> </w:t>
      </w:r>
      <w:r w:rsidRPr="005F2AA4">
        <w:t xml:space="preserve">ml microcentrifuge tube with tight cap for lysate aliquot.  </w:t>
      </w:r>
      <w:r w:rsidRPr="005F2AA4">
        <w:rPr>
          <w:rFonts w:ascii="Calibri" w:eastAsia="Times New Roman" w:hAnsi="Calibri"/>
        </w:rPr>
        <w:t xml:space="preserve">        </w:t>
      </w:r>
      <w:r w:rsidRPr="005F2AA4">
        <w:rPr>
          <w:rFonts w:ascii="Calibri" w:eastAsia="Times New Roman" w:hAnsi="Calibri"/>
        </w:rPr>
        <w:br/>
      </w:r>
      <w:r w:rsidR="003F7102" w:rsidRPr="005F2AA4">
        <w:rPr>
          <w:rFonts w:eastAsia="Times New Roman"/>
        </w:rPr>
        <w:t xml:space="preserve">We </w:t>
      </w:r>
      <w:r w:rsidR="00BA46C4">
        <w:rPr>
          <w:rFonts w:eastAsia="Times New Roman"/>
        </w:rPr>
        <w:t>use</w:t>
      </w:r>
      <w:r w:rsidR="003F7102" w:rsidRPr="005F2AA4">
        <w:rPr>
          <w:rFonts w:eastAsia="Times New Roman"/>
        </w:rPr>
        <w:t xml:space="preserve"> the m</w:t>
      </w:r>
      <w:r w:rsidRPr="005F2AA4">
        <w:rPr>
          <w:rFonts w:eastAsia="Times New Roman"/>
        </w:rPr>
        <w:t>ic</w:t>
      </w:r>
      <w:r w:rsidR="003F7102" w:rsidRPr="005F2AA4">
        <w:rPr>
          <w:rFonts w:eastAsia="Times New Roman"/>
        </w:rPr>
        <w:t>r</w:t>
      </w:r>
      <w:r w:rsidRPr="005F2AA4">
        <w:rPr>
          <w:rFonts w:eastAsia="Times New Roman"/>
        </w:rPr>
        <w:t xml:space="preserve">ocentrifuge tube from </w:t>
      </w:r>
      <w:proofErr w:type="spellStart"/>
      <w:r w:rsidRPr="005F2AA4">
        <w:rPr>
          <w:rFonts w:eastAsia="Times New Roman"/>
        </w:rPr>
        <w:t>Fisherbrand</w:t>
      </w:r>
      <w:proofErr w:type="spellEnd"/>
      <w:r w:rsidRPr="005F2AA4">
        <w:rPr>
          <w:rFonts w:eastAsia="Times New Roman"/>
        </w:rPr>
        <w:t>, catalog number 02-681-320.</w:t>
      </w:r>
      <w:r w:rsidRPr="005F2AA4">
        <w:rPr>
          <w:rFonts w:ascii="Calibri" w:eastAsia="Times New Roman" w:hAnsi="Calibri"/>
        </w:rPr>
        <w:t xml:space="preserve"> </w:t>
      </w:r>
    </w:p>
    <w:p w14:paraId="05931722" w14:textId="77777777" w:rsidR="005D4726" w:rsidRDefault="005D4726" w:rsidP="005D4726">
      <w:pPr>
        <w:rPr>
          <w:b/>
          <w:bCs/>
        </w:rPr>
      </w:pPr>
    </w:p>
    <w:p w14:paraId="76EB1EE2" w14:textId="77777777" w:rsidR="005D4726" w:rsidRDefault="005D4726" w:rsidP="005D4726">
      <w:pPr>
        <w:rPr>
          <w:b/>
          <w:bCs/>
        </w:rPr>
      </w:pPr>
      <w:r>
        <w:rPr>
          <w:b/>
          <w:bCs/>
        </w:rPr>
        <w:t>Reagent Preparation</w:t>
      </w:r>
    </w:p>
    <w:p w14:paraId="350CB266" w14:textId="77777777" w:rsidR="003F3824" w:rsidRPr="009C04AB" w:rsidRDefault="005D4726" w:rsidP="003F3824">
      <w:pPr>
        <w:rPr>
          <w:b/>
          <w:bCs/>
        </w:rPr>
      </w:pPr>
      <w:r>
        <w:rPr>
          <w:b/>
          <w:bCs/>
        </w:rPr>
        <w:tab/>
      </w:r>
      <w:r w:rsidR="003F3824">
        <w:rPr>
          <w:b/>
          <w:bCs/>
        </w:rPr>
        <w:t>RPPA Working Solution (5</w:t>
      </w:r>
      <w:r w:rsidR="00743789">
        <w:rPr>
          <w:b/>
          <w:bCs/>
        </w:rPr>
        <w:t xml:space="preserve"> </w:t>
      </w:r>
      <w:r w:rsidR="003F3824">
        <w:rPr>
          <w:b/>
          <w:bCs/>
        </w:rPr>
        <w:t>ml)</w:t>
      </w:r>
      <w:r w:rsidR="003F3824" w:rsidRPr="009C04AB">
        <w:rPr>
          <w:b/>
          <w:bCs/>
        </w:rPr>
        <w:t xml:space="preserve"> Preparation</w:t>
      </w:r>
    </w:p>
    <w:p w14:paraId="4324B4EB" w14:textId="77777777" w:rsidR="003F3824" w:rsidRPr="009C04AB" w:rsidRDefault="003F3824" w:rsidP="003F3824">
      <w:pPr>
        <w:numPr>
          <w:ilvl w:val="0"/>
          <w:numId w:val="2"/>
        </w:numPr>
        <w:ind w:left="900" w:hanging="180"/>
      </w:pPr>
      <w:r>
        <w:t>Obtain lysis buffer components from</w:t>
      </w:r>
      <w:r w:rsidRPr="009C04AB">
        <w:t xml:space="preserve"> </w:t>
      </w:r>
      <w:r w:rsidR="00FD552D">
        <w:t xml:space="preserve">the </w:t>
      </w:r>
      <w:r w:rsidRPr="009C04AB">
        <w:t xml:space="preserve">Core and store in </w:t>
      </w:r>
      <w:r w:rsidR="00FD552D">
        <w:t xml:space="preserve">an </w:t>
      </w:r>
      <w:r w:rsidRPr="009C04AB">
        <w:t xml:space="preserve">appropriate </w:t>
      </w:r>
      <w:r>
        <w:t>location. Prepare lysis b</w:t>
      </w:r>
      <w:r w:rsidRPr="009C04AB">
        <w:t>uffer fresh on the day samples will be lysed.</w:t>
      </w:r>
    </w:p>
    <w:p w14:paraId="723D683F" w14:textId="77777777" w:rsidR="003F3824" w:rsidRPr="009C04AB" w:rsidRDefault="003F3824" w:rsidP="003F3824">
      <w:pPr>
        <w:numPr>
          <w:ilvl w:val="0"/>
          <w:numId w:val="2"/>
        </w:numPr>
        <w:ind w:left="900" w:hanging="180"/>
      </w:pPr>
      <w:r w:rsidRPr="009C04AB">
        <w:t>Add 1</w:t>
      </w:r>
      <w:r w:rsidR="003C22A0">
        <w:t xml:space="preserve"> </w:t>
      </w:r>
      <w:r w:rsidRPr="009C04AB">
        <w:t>ml of Protease Inhibitors (5</w:t>
      </w:r>
      <w:r w:rsidR="00196E7B">
        <w:t>X</w:t>
      </w:r>
      <w:r w:rsidRPr="009C04AB">
        <w:t>) and 1ml Phosphatase inhibitor (5x) t</w:t>
      </w:r>
      <w:r>
        <w:t>o the tube containing 3</w:t>
      </w:r>
      <w:r w:rsidR="001F58B7">
        <w:t xml:space="preserve"> </w:t>
      </w:r>
      <w:r>
        <w:t>ml RPPA l</w:t>
      </w:r>
      <w:r w:rsidRPr="009C04AB">
        <w:t xml:space="preserve">ysis buffer </w:t>
      </w:r>
      <w:r>
        <w:t>to create a 5</w:t>
      </w:r>
      <w:r w:rsidR="00196E7B">
        <w:t xml:space="preserve"> </w:t>
      </w:r>
      <w:r>
        <w:t xml:space="preserve">ml working solution.  </w:t>
      </w:r>
    </w:p>
    <w:p w14:paraId="38D520AA" w14:textId="77777777" w:rsidR="003F3824" w:rsidRPr="009C04AB" w:rsidRDefault="003F3824" w:rsidP="003F3824">
      <w:pPr>
        <w:numPr>
          <w:ilvl w:val="0"/>
          <w:numId w:val="2"/>
        </w:numPr>
        <w:ind w:left="900" w:hanging="180"/>
      </w:pPr>
      <w:r w:rsidRPr="009C04AB">
        <w:t xml:space="preserve">Discard </w:t>
      </w:r>
      <w:r>
        <w:t xml:space="preserve">any </w:t>
      </w:r>
      <w:r w:rsidRPr="009C04AB">
        <w:t>remaining</w:t>
      </w:r>
      <w:r>
        <w:t xml:space="preserve"> buffer.  Always use fresh RPPA Working Solution</w:t>
      </w:r>
      <w:r w:rsidR="00170224">
        <w:t>.</w:t>
      </w:r>
    </w:p>
    <w:p w14:paraId="6352E343" w14:textId="77777777" w:rsidR="003F3824" w:rsidRDefault="003F3824" w:rsidP="003F3824">
      <w:pPr>
        <w:tabs>
          <w:tab w:val="left" w:pos="720"/>
        </w:tabs>
        <w:rPr>
          <w:b/>
          <w:bCs/>
        </w:rPr>
      </w:pPr>
    </w:p>
    <w:p w14:paraId="7DE56272" w14:textId="77777777" w:rsidR="005D4726" w:rsidRDefault="005D4726" w:rsidP="003F3824">
      <w:pPr>
        <w:tabs>
          <w:tab w:val="left" w:pos="720"/>
        </w:tabs>
      </w:pPr>
      <w:r>
        <w:rPr>
          <w:b/>
          <w:bCs/>
        </w:rPr>
        <w:tab/>
        <w:t xml:space="preserve">1X RPPA Sample buffer (1 mL) – </w:t>
      </w:r>
      <w:r>
        <w:rPr>
          <w:bCs/>
        </w:rPr>
        <w:t>make only the volume needed.</w:t>
      </w:r>
    </w:p>
    <w:p w14:paraId="63FE98D6" w14:textId="77777777" w:rsidR="005D4726" w:rsidRDefault="005D4726" w:rsidP="005D4726">
      <w:pPr>
        <w:tabs>
          <w:tab w:val="left" w:pos="2520"/>
        </w:tabs>
        <w:ind w:left="1440"/>
      </w:pPr>
      <w:r>
        <w:t>475 µL</w:t>
      </w:r>
      <w:r>
        <w:tab/>
      </w:r>
      <w:r>
        <w:rPr>
          <w:bCs/>
        </w:rPr>
        <w:t>RPPA Working Solution</w:t>
      </w:r>
      <w:r>
        <w:br/>
        <w:t>500 µL</w:t>
      </w:r>
      <w:r>
        <w:tab/>
        <w:t>2x SDS sample buffer.</w:t>
      </w:r>
      <w:r>
        <w:br/>
        <w:t>25 µL</w:t>
      </w:r>
      <w:r>
        <w:tab/>
        <w:t>2-mercaptoethanol (2.5% final conc.)</w:t>
      </w:r>
    </w:p>
    <w:p w14:paraId="393A3976" w14:textId="77777777" w:rsidR="005D4726" w:rsidRDefault="005D4726" w:rsidP="005D4726">
      <w:pPr>
        <w:spacing w:line="360" w:lineRule="auto"/>
        <w:ind w:left="900" w:hanging="900"/>
      </w:pPr>
    </w:p>
    <w:p w14:paraId="09BB370B" w14:textId="77777777" w:rsidR="00A87D6E" w:rsidRDefault="005D4726" w:rsidP="005D4726">
      <w:pPr>
        <w:rPr>
          <w:b/>
        </w:rPr>
      </w:pPr>
      <w:r>
        <w:rPr>
          <w:b/>
        </w:rPr>
        <w:t>Cell Pellet Direct Lysis Procedure:</w:t>
      </w:r>
    </w:p>
    <w:p w14:paraId="6E3B45EF" w14:textId="77777777" w:rsidR="005D4726" w:rsidRDefault="005D4726" w:rsidP="005D4726">
      <w:pPr>
        <w:rPr>
          <w:b/>
        </w:rPr>
      </w:pPr>
    </w:p>
    <w:p w14:paraId="72F6D0B7" w14:textId="77777777" w:rsidR="005D4726" w:rsidRDefault="005D4726" w:rsidP="005D4726">
      <w:pPr>
        <w:pStyle w:val="BodyTextIndent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Cells should be collected and pelleted by centrifugation</w:t>
      </w:r>
      <w:r w:rsidR="00531DD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Remove as much </w:t>
      </w:r>
      <w:r w:rsidR="00531DD9">
        <w:rPr>
          <w:rFonts w:ascii="Times New Roman" w:hAnsi="Times New Roman"/>
        </w:rPr>
        <w:t>residual buffer solution</w:t>
      </w:r>
      <w:r>
        <w:rPr>
          <w:rFonts w:ascii="Times New Roman" w:hAnsi="Times New Roman"/>
        </w:rPr>
        <w:t xml:space="preserve"> and flash-freeze pellet</w:t>
      </w:r>
      <w:r w:rsidR="00D832F2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at -80°C.</w:t>
      </w:r>
    </w:p>
    <w:p w14:paraId="01B1F618" w14:textId="77777777" w:rsidR="00B05F98" w:rsidRDefault="005D4726" w:rsidP="005D4726">
      <w:pPr>
        <w:pStyle w:val="BodyTextIndent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 accurate cell count is required </w:t>
      </w:r>
      <w:r w:rsidR="006E5F28">
        <w:rPr>
          <w:rFonts w:ascii="Times New Roman" w:hAnsi="Times New Roman"/>
        </w:rPr>
        <w:t>to determine</w:t>
      </w:r>
      <w:r>
        <w:rPr>
          <w:rFonts w:ascii="Times New Roman" w:hAnsi="Times New Roman"/>
        </w:rPr>
        <w:t xml:space="preserve"> </w:t>
      </w:r>
      <w:r w:rsidR="007D17F5">
        <w:rPr>
          <w:rFonts w:ascii="Times New Roman" w:hAnsi="Times New Roman"/>
        </w:rPr>
        <w:t>the total</w:t>
      </w:r>
      <w:r w:rsidR="006E5F28">
        <w:rPr>
          <w:rFonts w:ascii="Times New Roman" w:hAnsi="Times New Roman"/>
        </w:rPr>
        <w:t xml:space="preserve"> number of </w:t>
      </w:r>
      <w:r>
        <w:rPr>
          <w:rFonts w:ascii="Times New Roman" w:hAnsi="Times New Roman"/>
        </w:rPr>
        <w:t xml:space="preserve">cells in the pellet.  </w:t>
      </w:r>
    </w:p>
    <w:p w14:paraId="233AA2B4" w14:textId="77777777" w:rsidR="005D4726" w:rsidRPr="00B05F98" w:rsidRDefault="00B05F98" w:rsidP="005D4726">
      <w:pPr>
        <w:pStyle w:val="BodyTextIndent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B05F98">
        <w:rPr>
          <w:rFonts w:ascii="Times New Roman" w:hAnsi="Times New Roman"/>
        </w:rPr>
        <w:t xml:space="preserve">Thaw cell pellets on ice </w:t>
      </w:r>
      <w:r w:rsidR="006E5F28">
        <w:rPr>
          <w:rFonts w:ascii="Times New Roman" w:hAnsi="Times New Roman"/>
        </w:rPr>
        <w:t>and add</w:t>
      </w:r>
      <w:r>
        <w:rPr>
          <w:rFonts w:ascii="Times New Roman" w:hAnsi="Times New Roman"/>
        </w:rPr>
        <w:t xml:space="preserve"> appropriate volume</w:t>
      </w:r>
      <w:r w:rsidRPr="00B05F98">
        <w:rPr>
          <w:rFonts w:ascii="Times New Roman" w:hAnsi="Times New Roman"/>
        </w:rPr>
        <w:t xml:space="preserve"> of </w:t>
      </w:r>
      <w:r w:rsidRPr="006E5F28">
        <w:rPr>
          <w:rFonts w:ascii="Times New Roman" w:hAnsi="Times New Roman"/>
          <w:u w:val="single"/>
        </w:rPr>
        <w:t xml:space="preserve">1X RPPA </w:t>
      </w:r>
      <w:r w:rsidR="006E5F28">
        <w:rPr>
          <w:rFonts w:ascii="Times New Roman" w:hAnsi="Times New Roman"/>
          <w:u w:val="single"/>
        </w:rPr>
        <w:t>Sample Buffer</w:t>
      </w:r>
      <w:r w:rsidR="00DE74FD">
        <w:rPr>
          <w:rFonts w:ascii="Times New Roman" w:hAnsi="Times New Roman"/>
          <w:u w:val="single"/>
        </w:rPr>
        <w:t xml:space="preserve"> </w:t>
      </w:r>
      <w:r w:rsidR="00DE74FD" w:rsidRPr="00DE74FD">
        <w:rPr>
          <w:rFonts w:ascii="Times New Roman" w:hAnsi="Times New Roman"/>
        </w:rPr>
        <w:t>based on the following chart</w:t>
      </w:r>
      <w:r w:rsidR="00C01D39">
        <w:rPr>
          <w:rFonts w:ascii="Times New Roman" w:hAnsi="Times New Roman"/>
        </w:rPr>
        <w:t>, and then break down the pellet by pipetting</w:t>
      </w:r>
      <w:r w:rsidRPr="00B05F98">
        <w:rPr>
          <w:rFonts w:ascii="Times New Roman" w:hAnsi="Times New Roman"/>
        </w:rPr>
        <w:t xml:space="preserve">.  </w:t>
      </w:r>
    </w:p>
    <w:tbl>
      <w:tblPr>
        <w:tblStyle w:val="TableGrid"/>
        <w:tblW w:w="0" w:type="auto"/>
        <w:tblInd w:w="2448" w:type="dxa"/>
        <w:tblLook w:val="04A0" w:firstRow="1" w:lastRow="0" w:firstColumn="1" w:lastColumn="0" w:noHBand="0" w:noVBand="1"/>
      </w:tblPr>
      <w:tblGrid>
        <w:gridCol w:w="2437"/>
        <w:gridCol w:w="4170"/>
      </w:tblGrid>
      <w:tr w:rsidR="00625896" w14:paraId="3422C299" w14:textId="77777777" w:rsidTr="00652612">
        <w:trPr>
          <w:trHeight w:val="284"/>
        </w:trPr>
        <w:tc>
          <w:tcPr>
            <w:tcW w:w="2437" w:type="dxa"/>
          </w:tcPr>
          <w:p w14:paraId="1B809EC6" w14:textId="77777777" w:rsidR="00625896" w:rsidRDefault="00625896" w:rsidP="00400CD0">
            <w:pPr>
              <w:pStyle w:val="BodyTextIndent"/>
              <w:spacing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Cell counts</w:t>
            </w:r>
            <w:r w:rsidR="00C84C45">
              <w:rPr>
                <w:rFonts w:ascii="Times New Roman" w:hAnsi="Times New Roman"/>
              </w:rPr>
              <w:t>*</w:t>
            </w:r>
          </w:p>
        </w:tc>
        <w:tc>
          <w:tcPr>
            <w:tcW w:w="4170" w:type="dxa"/>
          </w:tcPr>
          <w:p w14:paraId="3057D212" w14:textId="77777777" w:rsidR="00625896" w:rsidRDefault="009D6555" w:rsidP="00400CD0">
            <w:pPr>
              <w:pStyle w:val="BodyTextIndent"/>
              <w:spacing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Amount of </w:t>
            </w:r>
            <w:r w:rsidR="006E5F28">
              <w:rPr>
                <w:rFonts w:ascii="Times New Roman" w:hAnsi="Times New Roman"/>
              </w:rPr>
              <w:t>1X RPPA Sample B</w:t>
            </w:r>
            <w:r w:rsidR="00B05F98">
              <w:rPr>
                <w:rFonts w:ascii="Times New Roman" w:hAnsi="Times New Roman"/>
              </w:rPr>
              <w:t>uffer</w:t>
            </w:r>
          </w:p>
        </w:tc>
      </w:tr>
      <w:tr w:rsidR="00625896" w14:paraId="69977DF6" w14:textId="77777777" w:rsidTr="00652612">
        <w:trPr>
          <w:trHeight w:val="284"/>
        </w:trPr>
        <w:tc>
          <w:tcPr>
            <w:tcW w:w="2437" w:type="dxa"/>
          </w:tcPr>
          <w:p w14:paraId="34903B0E" w14:textId="77777777" w:rsidR="00625896" w:rsidRDefault="00652612" w:rsidP="00400CD0">
            <w:pPr>
              <w:pStyle w:val="BodyTextIndent"/>
              <w:spacing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500,000</w:t>
            </w:r>
          </w:p>
        </w:tc>
        <w:tc>
          <w:tcPr>
            <w:tcW w:w="4170" w:type="dxa"/>
          </w:tcPr>
          <w:p w14:paraId="1C3648E7" w14:textId="77777777" w:rsidR="00625896" w:rsidRDefault="001110CE" w:rsidP="00B05F98">
            <w:pPr>
              <w:pStyle w:val="BodyTextIndent"/>
              <w:spacing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52612">
              <w:rPr>
                <w:rFonts w:ascii="Times New Roman" w:hAnsi="Times New Roman"/>
              </w:rPr>
              <w:t xml:space="preserve">0 </w:t>
            </w:r>
            <w:r w:rsidR="00B05F98">
              <w:rPr>
                <w:rFonts w:ascii="Times New Roman" w:hAnsi="Times New Roman"/>
              </w:rPr>
              <w:t>µ</w:t>
            </w:r>
            <w:r w:rsidR="00652612">
              <w:rPr>
                <w:rFonts w:ascii="Times New Roman" w:hAnsi="Times New Roman"/>
              </w:rPr>
              <w:t xml:space="preserve">l </w:t>
            </w:r>
          </w:p>
        </w:tc>
      </w:tr>
      <w:tr w:rsidR="00C84C45" w14:paraId="50679F17" w14:textId="77777777" w:rsidTr="00652612">
        <w:trPr>
          <w:trHeight w:val="284"/>
        </w:trPr>
        <w:tc>
          <w:tcPr>
            <w:tcW w:w="2437" w:type="dxa"/>
          </w:tcPr>
          <w:p w14:paraId="73C84179" w14:textId="77777777" w:rsidR="00C84C45" w:rsidRDefault="00C84C45" w:rsidP="004F13A9">
            <w:pPr>
              <w:pStyle w:val="BodyTextIndent"/>
              <w:spacing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250,000</w:t>
            </w:r>
          </w:p>
        </w:tc>
        <w:tc>
          <w:tcPr>
            <w:tcW w:w="4170" w:type="dxa"/>
          </w:tcPr>
          <w:p w14:paraId="6484A981" w14:textId="77777777" w:rsidR="00C84C45" w:rsidRDefault="001110CE" w:rsidP="00B05F98">
            <w:pPr>
              <w:pStyle w:val="BodyTextIndent"/>
              <w:spacing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84C45">
              <w:rPr>
                <w:rFonts w:ascii="Times New Roman" w:hAnsi="Times New Roman"/>
              </w:rPr>
              <w:t xml:space="preserve">0 </w:t>
            </w:r>
            <w:r w:rsidR="00B05F98">
              <w:rPr>
                <w:rFonts w:ascii="Times New Roman" w:hAnsi="Times New Roman"/>
              </w:rPr>
              <w:t>µ</w:t>
            </w:r>
            <w:r w:rsidR="00C84C45">
              <w:rPr>
                <w:rFonts w:ascii="Times New Roman" w:hAnsi="Times New Roman"/>
              </w:rPr>
              <w:t xml:space="preserve">l </w:t>
            </w:r>
          </w:p>
        </w:tc>
      </w:tr>
      <w:tr w:rsidR="00C84C45" w14:paraId="76435CEF" w14:textId="77777777" w:rsidTr="00652612">
        <w:trPr>
          <w:trHeight w:val="284"/>
        </w:trPr>
        <w:tc>
          <w:tcPr>
            <w:tcW w:w="2437" w:type="dxa"/>
          </w:tcPr>
          <w:p w14:paraId="324F1E68" w14:textId="77777777" w:rsidR="00C84C45" w:rsidRDefault="00C84C45" w:rsidP="00400CD0">
            <w:pPr>
              <w:pStyle w:val="BodyTextIndent"/>
              <w:spacing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100,000</w:t>
            </w:r>
          </w:p>
        </w:tc>
        <w:tc>
          <w:tcPr>
            <w:tcW w:w="4170" w:type="dxa"/>
          </w:tcPr>
          <w:p w14:paraId="204E4896" w14:textId="77777777" w:rsidR="00C84C45" w:rsidRDefault="00C84C45" w:rsidP="00B05F98">
            <w:pPr>
              <w:pStyle w:val="BodyTextIndent"/>
              <w:spacing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 </w:t>
            </w:r>
            <w:r w:rsidR="00B05F98">
              <w:rPr>
                <w:rFonts w:ascii="Times New Roman" w:hAnsi="Times New Roman"/>
              </w:rPr>
              <w:t>µ</w:t>
            </w:r>
            <w:r>
              <w:rPr>
                <w:rFonts w:ascii="Times New Roman" w:hAnsi="Times New Roman"/>
              </w:rPr>
              <w:t xml:space="preserve">l </w:t>
            </w:r>
          </w:p>
        </w:tc>
      </w:tr>
      <w:tr w:rsidR="00C84C45" w14:paraId="6ECBAC2B" w14:textId="77777777" w:rsidTr="00652612">
        <w:trPr>
          <w:trHeight w:val="284"/>
        </w:trPr>
        <w:tc>
          <w:tcPr>
            <w:tcW w:w="2437" w:type="dxa"/>
          </w:tcPr>
          <w:p w14:paraId="115130BE" w14:textId="77777777" w:rsidR="00C84C45" w:rsidRDefault="00C84C45" w:rsidP="009D6555">
            <w:pPr>
              <w:pStyle w:val="BodyTextIndent"/>
              <w:spacing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50,000</w:t>
            </w:r>
          </w:p>
        </w:tc>
        <w:tc>
          <w:tcPr>
            <w:tcW w:w="4170" w:type="dxa"/>
          </w:tcPr>
          <w:p w14:paraId="72C79C7F" w14:textId="77777777" w:rsidR="00C84C45" w:rsidRDefault="00C84C45" w:rsidP="00B05F98">
            <w:pPr>
              <w:pStyle w:val="BodyTextIndent"/>
              <w:spacing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 </w:t>
            </w:r>
            <w:r w:rsidR="00B05F98">
              <w:rPr>
                <w:rFonts w:ascii="Times New Roman" w:hAnsi="Times New Roman"/>
              </w:rPr>
              <w:t>µ</w:t>
            </w:r>
            <w:r>
              <w:rPr>
                <w:rFonts w:ascii="Times New Roman" w:hAnsi="Times New Roman"/>
              </w:rPr>
              <w:t xml:space="preserve">l </w:t>
            </w:r>
          </w:p>
        </w:tc>
      </w:tr>
    </w:tbl>
    <w:p w14:paraId="1698ED87" w14:textId="77777777" w:rsidR="00400CD0" w:rsidRDefault="00C84C45" w:rsidP="00C84C45">
      <w:pPr>
        <w:pStyle w:val="BodyTextIndent"/>
        <w:spacing w:line="240" w:lineRule="auto"/>
        <w:ind w:left="1080" w:firstLine="0"/>
        <w:rPr>
          <w:rFonts w:ascii="Times New Roman" w:hAnsi="Times New Roman"/>
        </w:rPr>
      </w:pPr>
      <w:r>
        <w:rPr>
          <w:rFonts w:ascii="Times New Roman" w:hAnsi="Times New Roman"/>
        </w:rPr>
        <w:t>*The cell count</w:t>
      </w:r>
      <w:r w:rsidR="00C31407">
        <w:rPr>
          <w:rFonts w:ascii="Times New Roman" w:hAnsi="Times New Roman"/>
        </w:rPr>
        <w:t xml:space="preserve"> here</w:t>
      </w:r>
      <w:r>
        <w:rPr>
          <w:rFonts w:ascii="Times New Roman" w:hAnsi="Times New Roman"/>
        </w:rPr>
        <w:t xml:space="preserve"> is based on </w:t>
      </w:r>
      <w:r w:rsidR="00C31407">
        <w:rPr>
          <w:rFonts w:ascii="Times New Roman" w:hAnsi="Times New Roman"/>
        </w:rPr>
        <w:t xml:space="preserve">the results from </w:t>
      </w:r>
      <w:r>
        <w:rPr>
          <w:rFonts w:ascii="Times New Roman" w:hAnsi="Times New Roman"/>
        </w:rPr>
        <w:t xml:space="preserve">a few breast cancer cell lines tested. For your specific cell line, please use this as a guideline to test and determine the </w:t>
      </w:r>
      <w:r w:rsidR="006E5F28">
        <w:rPr>
          <w:rFonts w:ascii="Times New Roman" w:hAnsi="Times New Roman"/>
        </w:rPr>
        <w:t>appropriate</w:t>
      </w:r>
      <w:r>
        <w:rPr>
          <w:rFonts w:ascii="Times New Roman" w:hAnsi="Times New Roman"/>
        </w:rPr>
        <w:t xml:space="preserve"> volume.</w:t>
      </w:r>
    </w:p>
    <w:p w14:paraId="03DD09EC" w14:textId="77777777" w:rsidR="005D4726" w:rsidRDefault="005D4726" w:rsidP="005D4726">
      <w:pPr>
        <w:pStyle w:val="BodyTextIndent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Incubate pellet with </w:t>
      </w:r>
      <w:r w:rsidR="006E5F28" w:rsidRPr="006E5F28">
        <w:rPr>
          <w:rFonts w:ascii="Times New Roman" w:hAnsi="Times New Roman"/>
          <w:u w:val="single"/>
        </w:rPr>
        <w:t>1X RPPA Sample Buffer</w:t>
      </w:r>
      <w:r>
        <w:rPr>
          <w:rFonts w:ascii="Times New Roman" w:hAnsi="Times New Roman"/>
        </w:rPr>
        <w:t xml:space="preserve"> at </w:t>
      </w:r>
      <w:r w:rsidR="00F61D21" w:rsidRPr="006E18BA">
        <w:rPr>
          <w:rFonts w:ascii="Times New Roman" w:hAnsi="Times New Roman"/>
        </w:rPr>
        <w:t>room temperature</w:t>
      </w:r>
      <w:r>
        <w:rPr>
          <w:rFonts w:ascii="Times New Roman" w:hAnsi="Times New Roman"/>
        </w:rPr>
        <w:t xml:space="preserve"> for 30 min </w:t>
      </w:r>
      <w:r w:rsidR="00BB4C64">
        <w:rPr>
          <w:rFonts w:ascii="Times New Roman" w:hAnsi="Times New Roman"/>
        </w:rPr>
        <w:t>and mix</w:t>
      </w:r>
      <w:r>
        <w:rPr>
          <w:rFonts w:ascii="Times New Roman" w:hAnsi="Times New Roman"/>
        </w:rPr>
        <w:t xml:space="preserve"> every 10 min.</w:t>
      </w:r>
    </w:p>
    <w:p w14:paraId="51D246D9" w14:textId="77777777" w:rsidR="005D4726" w:rsidRDefault="005D4726" w:rsidP="005D4726">
      <w:pPr>
        <w:pStyle w:val="BodyTextIndent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Heat samples for </w:t>
      </w:r>
      <w:r w:rsidR="007E03FE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min at 95</w:t>
      </w:r>
      <w:r>
        <w:rPr>
          <w:rFonts w:ascii="Times New Roman" w:hAnsi="Times New Roman"/>
        </w:rPr>
        <w:sym w:font="Symbol" w:char="00B0"/>
      </w:r>
      <w:r>
        <w:rPr>
          <w:rFonts w:ascii="Times New Roman" w:hAnsi="Times New Roman"/>
        </w:rPr>
        <w:t>C.</w:t>
      </w:r>
    </w:p>
    <w:p w14:paraId="0AF4E1CE" w14:textId="77777777" w:rsidR="005D4726" w:rsidRDefault="005D4726" w:rsidP="005D4726">
      <w:pPr>
        <w:numPr>
          <w:ilvl w:val="0"/>
          <w:numId w:val="5"/>
        </w:numPr>
      </w:pPr>
      <w:r>
        <w:t>Spin at 14,000 x</w:t>
      </w:r>
      <w:r w:rsidR="00294AC0">
        <w:t xml:space="preserve"> </w:t>
      </w:r>
      <w:r>
        <w:t xml:space="preserve">g for 15 min at </w:t>
      </w:r>
      <w:r w:rsidRPr="006E18BA">
        <w:t>room temperature</w:t>
      </w:r>
      <w:r>
        <w:t xml:space="preserve"> then transfer supernatant to </w:t>
      </w:r>
      <w:r w:rsidR="00135DE4">
        <w:t>a new</w:t>
      </w:r>
      <w:r>
        <w:t xml:space="preserve"> tube</w:t>
      </w:r>
      <w:r w:rsidR="00A72C15">
        <w:t xml:space="preserve">.  Repeat centrifugation at 14,000 x g for 15 min at </w:t>
      </w:r>
      <w:r w:rsidR="00BB4C64">
        <w:t>room temperature</w:t>
      </w:r>
      <w:r w:rsidR="00A72C15">
        <w:t xml:space="preserve"> then transfer supernatant to </w:t>
      </w:r>
      <w:r w:rsidR="001122DE">
        <w:t>a new</w:t>
      </w:r>
      <w:r w:rsidR="00A72C15">
        <w:t xml:space="preserve"> tube.</w:t>
      </w:r>
      <w:r>
        <w:t xml:space="preserve"> </w:t>
      </w:r>
      <w:r w:rsidR="00A72C15">
        <w:t>R</w:t>
      </w:r>
      <w:r>
        <w:t xml:space="preserve">ecord your total volume.  </w:t>
      </w:r>
      <w:r w:rsidR="00A72C15">
        <w:t xml:space="preserve">If the supernatant is sticky or hard to collect </w:t>
      </w:r>
      <w:r w:rsidR="003F5184">
        <w:t>after</w:t>
      </w:r>
      <w:r w:rsidR="00A72C15">
        <w:t xml:space="preserve"> the above steps, add an extra 5-10</w:t>
      </w:r>
      <w:r w:rsidR="00446BDB">
        <w:t xml:space="preserve"> </w:t>
      </w:r>
      <w:r w:rsidR="00A72C15">
        <w:t xml:space="preserve">µl </w:t>
      </w:r>
      <w:r w:rsidR="00A72C15" w:rsidRPr="006E5F28">
        <w:rPr>
          <w:u w:val="single"/>
        </w:rPr>
        <w:t>1X RPPA Sample Buffer</w:t>
      </w:r>
      <w:r w:rsidR="00A72C15">
        <w:rPr>
          <w:u w:val="single"/>
        </w:rPr>
        <w:t xml:space="preserve"> before spinning</w:t>
      </w:r>
      <w:r w:rsidR="00F970BC">
        <w:rPr>
          <w:u w:val="single"/>
        </w:rPr>
        <w:t xml:space="preserve"> again</w:t>
      </w:r>
      <w:r w:rsidR="00A72C15">
        <w:rPr>
          <w:u w:val="single"/>
        </w:rPr>
        <w:t xml:space="preserve">.  </w:t>
      </w:r>
    </w:p>
    <w:p w14:paraId="6F874FAF" w14:textId="77777777" w:rsidR="005D4726" w:rsidRDefault="005D4726" w:rsidP="005D4726">
      <w:pPr>
        <w:numPr>
          <w:ilvl w:val="0"/>
          <w:numId w:val="5"/>
        </w:numPr>
      </w:pPr>
      <w:r>
        <w:t>If supernatant is</w:t>
      </w:r>
      <w:r w:rsidR="00CD582A">
        <w:t xml:space="preserve"> still</w:t>
      </w:r>
      <w:r>
        <w:t xml:space="preserve"> cloudy, please repeat the above spin </w:t>
      </w:r>
      <w:r w:rsidR="00CA7E6F">
        <w:t xml:space="preserve">and transfer step </w:t>
      </w:r>
      <w:r w:rsidR="006E5F28">
        <w:t xml:space="preserve">until </w:t>
      </w:r>
      <w:r w:rsidR="002A3E5F">
        <w:t xml:space="preserve">the </w:t>
      </w:r>
      <w:r w:rsidR="006E5F28">
        <w:t>supernatant is clear</w:t>
      </w:r>
      <w:r>
        <w:t xml:space="preserve">.    </w:t>
      </w:r>
    </w:p>
    <w:p w14:paraId="3508E117" w14:textId="77777777" w:rsidR="00F43D25" w:rsidRDefault="00F43D25" w:rsidP="00F43D25">
      <w:pPr>
        <w:numPr>
          <w:ilvl w:val="0"/>
          <w:numId w:val="5"/>
        </w:numPr>
        <w:jc w:val="both"/>
      </w:pPr>
      <w:r>
        <w:t xml:space="preserve">Please consult </w:t>
      </w:r>
      <w:r w:rsidR="00D441E6">
        <w:t>the core</w:t>
      </w:r>
      <w:r>
        <w:t xml:space="preserve"> director for specific project need</w:t>
      </w:r>
      <w:r w:rsidR="005C4563">
        <w:t>s</w:t>
      </w:r>
      <w:r>
        <w:t xml:space="preserve"> if the volume is too low.  Otherwise, </w:t>
      </w:r>
      <w:r w:rsidR="00BB4C64">
        <w:t xml:space="preserve">transfer supernatant into </w:t>
      </w:r>
      <w:r w:rsidR="00830A25" w:rsidRPr="00E128B2">
        <w:rPr>
          <w:b/>
          <w:bCs/>
          <w:u w:val="single"/>
        </w:rPr>
        <w:t>one</w:t>
      </w:r>
      <w:r w:rsidR="00BB4C64">
        <w:t xml:space="preserve"> tube and indicate volume in the tube and in the sample submission form</w:t>
      </w:r>
      <w:r w:rsidR="007D17FD">
        <w:t xml:space="preserve"> </w:t>
      </w:r>
      <w:r w:rsidR="007D17FD" w:rsidRPr="0015341D">
        <w:rPr>
          <w:highlight w:val="yellow"/>
        </w:rPr>
        <w:t>(please use 1.5</w:t>
      </w:r>
      <w:r w:rsidR="00C30F8F">
        <w:rPr>
          <w:highlight w:val="yellow"/>
        </w:rPr>
        <w:t xml:space="preserve"> </w:t>
      </w:r>
      <w:r w:rsidR="007D17FD" w:rsidRPr="0015341D">
        <w:rPr>
          <w:highlight w:val="yellow"/>
        </w:rPr>
        <w:t>ml microcentrifuge tube with tight cap to avoid sample loss during heating)</w:t>
      </w:r>
      <w:r w:rsidRPr="00BC60D8">
        <w:t xml:space="preserve">. </w:t>
      </w:r>
    </w:p>
    <w:p w14:paraId="30AFF437" w14:textId="77777777" w:rsidR="005D4726" w:rsidRDefault="005D4726" w:rsidP="005D4726">
      <w:pPr>
        <w:numPr>
          <w:ilvl w:val="0"/>
          <w:numId w:val="5"/>
        </w:numPr>
      </w:pPr>
      <w:r>
        <w:t>Clearly label sample tubes and put them into a freezer/cardboard box labeled with your name/PI name, contact number/date etc.</w:t>
      </w:r>
    </w:p>
    <w:p w14:paraId="6938B90C" w14:textId="77777777" w:rsidR="006E5F28" w:rsidRPr="00531DD9" w:rsidRDefault="00CF4419" w:rsidP="00531DD9">
      <w:pPr>
        <w:ind w:left="720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3A89E6">
                <wp:simplePos x="0" y="0"/>
                <wp:positionH relativeFrom="column">
                  <wp:posOffset>3479800</wp:posOffset>
                </wp:positionH>
                <wp:positionV relativeFrom="paragraph">
                  <wp:posOffset>90805</wp:posOffset>
                </wp:positionV>
                <wp:extent cx="786765" cy="786765"/>
                <wp:effectExtent l="0" t="0" r="13335" b="1333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6765" cy="7867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5A680" w14:textId="77777777" w:rsidR="00B81BFF" w:rsidRPr="000950D2" w:rsidRDefault="00B81BFF" w:rsidP="00B81B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950D2">
                              <w:rPr>
                                <w:sz w:val="18"/>
                                <w:szCs w:val="18"/>
                              </w:rPr>
                              <w:t>SH_1</w:t>
                            </w:r>
                          </w:p>
                          <w:p w14:paraId="2B716FBE" w14:textId="77777777" w:rsidR="00B81BFF" w:rsidRPr="000950D2" w:rsidRDefault="00B81BFF" w:rsidP="00B81B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950D2">
                              <w:rPr>
                                <w:sz w:val="18"/>
                                <w:szCs w:val="18"/>
                              </w:rPr>
                              <w:t>RPPA</w:t>
                            </w:r>
                            <w:r w:rsidR="00C11242" w:rsidRPr="000950D2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0950D2" w:rsidRPr="000950D2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proofErr w:type="spellStart"/>
                            <w:r w:rsidR="000950D2" w:rsidRPr="000950D2">
                              <w:rPr>
                                <w:sz w:val="18"/>
                                <w:szCs w:val="18"/>
                              </w:rPr>
                              <w:t>ul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0C6DF5" id="Oval 3" o:spid="_x0000_s1026" style="position:absolute;left:0;text-align:left;margin-left:274pt;margin-top:7.15pt;width:61.95pt;height:6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" fillcolor="white [3201]" strokecolor="#4f81bd [3204]" strokeweight="2pt">
                <v:path arrowok="t"/>
                <v:textbox inset="0,0,0,0">
                  <w:txbxContent>
                    <w:p w14:paraId="200C8982" w14:textId="77777777" w:rsidR="00B81BFF" w:rsidRPr="000950D2" w:rsidRDefault="00B81BFF" w:rsidP="00B81BF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950D2">
                        <w:rPr>
                          <w:sz w:val="18"/>
                          <w:szCs w:val="18"/>
                        </w:rPr>
                        <w:t>SH_1</w:t>
                      </w:r>
                    </w:p>
                    <w:p w14:paraId="1C03FD5F" w14:textId="77777777" w:rsidR="00B81BFF" w:rsidRPr="000950D2" w:rsidRDefault="00B81BFF" w:rsidP="00B81BF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950D2">
                        <w:rPr>
                          <w:sz w:val="18"/>
                          <w:szCs w:val="18"/>
                        </w:rPr>
                        <w:t>RPPA</w:t>
                      </w:r>
                      <w:r w:rsidR="00C11242" w:rsidRPr="000950D2">
                        <w:rPr>
                          <w:sz w:val="18"/>
                          <w:szCs w:val="18"/>
                        </w:rPr>
                        <w:t>-</w:t>
                      </w:r>
                      <w:r w:rsidR="000950D2" w:rsidRPr="000950D2">
                        <w:rPr>
                          <w:sz w:val="18"/>
                          <w:szCs w:val="18"/>
                        </w:rPr>
                        <w:t>__</w:t>
                      </w:r>
                      <w:proofErr w:type="spellStart"/>
                      <w:r w:rsidR="000950D2" w:rsidRPr="000950D2">
                        <w:rPr>
                          <w:sz w:val="18"/>
                          <w:szCs w:val="18"/>
                        </w:rPr>
                        <w:t>ul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531DD9" w:rsidRPr="00531DD9">
        <w:rPr>
          <w:u w:val="single"/>
        </w:rPr>
        <w:t xml:space="preserve">Label </w:t>
      </w:r>
      <w:r w:rsidR="00BB4C64">
        <w:rPr>
          <w:u w:val="single"/>
        </w:rPr>
        <w:t xml:space="preserve">top of the </w:t>
      </w:r>
      <w:r w:rsidR="00BB4C64">
        <w:rPr>
          <w:b/>
          <w:u w:val="single"/>
        </w:rPr>
        <w:t>tube</w:t>
      </w:r>
      <w:r w:rsidR="00531DD9" w:rsidRPr="00531DD9">
        <w:rPr>
          <w:u w:val="single"/>
        </w:rPr>
        <w:t xml:space="preserve"> as follows:</w:t>
      </w:r>
    </w:p>
    <w:p w14:paraId="401FDDBF" w14:textId="77777777" w:rsidR="00531DD9" w:rsidRDefault="00531DD9" w:rsidP="00531DD9">
      <w:pPr>
        <w:ind w:left="720"/>
      </w:pPr>
      <w:r>
        <w:t xml:space="preserve">PI </w:t>
      </w:r>
      <w:proofErr w:type="spellStart"/>
      <w:r>
        <w:t>initials_Auto</w:t>
      </w:r>
      <w:proofErr w:type="spellEnd"/>
      <w:r>
        <w:t># (ex: SH</w:t>
      </w:r>
      <w:r w:rsidRPr="00C10754">
        <w:rPr>
          <w:sz w:val="22"/>
          <w:szCs w:val="22"/>
        </w:rPr>
        <w:t>_</w:t>
      </w:r>
      <w:r>
        <w:t>1)</w:t>
      </w:r>
      <w:r w:rsidR="00B81BFF" w:rsidRPr="00B81BFF">
        <w:rPr>
          <w:noProof/>
          <w:u w:val="single"/>
          <w:lang w:eastAsia="en-US"/>
        </w:rPr>
        <w:t xml:space="preserve"> </w:t>
      </w:r>
    </w:p>
    <w:p w14:paraId="218AC0CE" w14:textId="77777777" w:rsidR="00531DD9" w:rsidRDefault="00531DD9" w:rsidP="00531DD9">
      <w:pPr>
        <w:ind w:left="720"/>
      </w:pPr>
    </w:p>
    <w:p w14:paraId="63135F33" w14:textId="77777777" w:rsidR="00531DD9" w:rsidRDefault="00531DD9" w:rsidP="00531DD9">
      <w:pPr>
        <w:ind w:left="720"/>
      </w:pPr>
    </w:p>
    <w:p w14:paraId="7938027D" w14:textId="77777777" w:rsidR="00531DD9" w:rsidRDefault="00531DD9" w:rsidP="00531DD9">
      <w:pPr>
        <w:ind w:left="720"/>
      </w:pPr>
    </w:p>
    <w:p w14:paraId="74C462E1" w14:textId="77777777" w:rsidR="00531DD9" w:rsidRDefault="00531DD9" w:rsidP="00531DD9">
      <w:pPr>
        <w:ind w:left="720"/>
      </w:pPr>
    </w:p>
    <w:p w14:paraId="2D123A1D" w14:textId="77777777" w:rsidR="00531DD9" w:rsidRPr="00531DD9" w:rsidRDefault="00531DD9" w:rsidP="00531DD9">
      <w:pPr>
        <w:ind w:left="720"/>
        <w:rPr>
          <w:u w:val="single"/>
        </w:rPr>
      </w:pPr>
      <w:r w:rsidRPr="00531DD9">
        <w:rPr>
          <w:u w:val="single"/>
        </w:rPr>
        <w:t xml:space="preserve">Label </w:t>
      </w:r>
      <w:r w:rsidRPr="005C4563">
        <w:rPr>
          <w:b/>
          <w:u w:val="single"/>
        </w:rPr>
        <w:t>freezer/cardboard box</w:t>
      </w:r>
      <w:r w:rsidRPr="00531DD9">
        <w:rPr>
          <w:u w:val="single"/>
        </w:rPr>
        <w:t xml:space="preserve"> as follows:</w:t>
      </w:r>
    </w:p>
    <w:p w14:paraId="2F4C456D" w14:textId="77777777" w:rsidR="00531DD9" w:rsidRDefault="00CF4419" w:rsidP="00531DD9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C907DB">
                <wp:simplePos x="0" y="0"/>
                <wp:positionH relativeFrom="column">
                  <wp:posOffset>457200</wp:posOffset>
                </wp:positionH>
                <wp:positionV relativeFrom="paragraph">
                  <wp:posOffset>52070</wp:posOffset>
                </wp:positionV>
                <wp:extent cx="3476625" cy="680720"/>
                <wp:effectExtent l="0" t="0" r="28575" b="241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76625" cy="680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6CB1E" w14:textId="77777777" w:rsidR="00531DD9" w:rsidRDefault="00531DD9" w:rsidP="00531DD9">
                            <w:r>
                              <w:t>Investigator Name/PI name</w:t>
                            </w:r>
                          </w:p>
                          <w:p w14:paraId="569B1809" w14:textId="77777777" w:rsidR="00531DD9" w:rsidRDefault="00531DD9" w:rsidP="00531DD9">
                            <w:r>
                              <w:t>Contact number</w:t>
                            </w:r>
                          </w:p>
                          <w:p w14:paraId="16F5FED1" w14:textId="77777777" w:rsidR="00531DD9" w:rsidRDefault="00531DD9" w:rsidP="00531DD9">
                            <w:r>
                              <w:t>Date</w:t>
                            </w:r>
                          </w:p>
                          <w:p w14:paraId="763D60D4" w14:textId="77777777" w:rsidR="00531DD9" w:rsidRDefault="00531DD9" w:rsidP="00531D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337ED" id="Rectangle 2" o:spid="_x0000_s1027" style="position:absolute;left:0;text-align:left;margin-left:36pt;margin-top:4.1pt;width:273.75pt;height:5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" fillcolor="white [3201]" strokecolor="#4f81bd [3204]" strokeweight="2pt">
                <v:path arrowok="t"/>
                <v:textbox>
                  <w:txbxContent>
                    <w:p w14:paraId="28A22519" w14:textId="77777777" w:rsidR="00531DD9" w:rsidRDefault="00531DD9" w:rsidP="00531DD9">
                      <w:r>
                        <w:t>Investigator Name/PI name</w:t>
                      </w:r>
                    </w:p>
                    <w:p w14:paraId="6F760845" w14:textId="77777777" w:rsidR="00531DD9" w:rsidRDefault="00531DD9" w:rsidP="00531DD9">
                      <w:r>
                        <w:t>Contact number</w:t>
                      </w:r>
                    </w:p>
                    <w:p w14:paraId="1E283741" w14:textId="77777777" w:rsidR="00531DD9" w:rsidRDefault="00531DD9" w:rsidP="00531DD9">
                      <w:r>
                        <w:t>Date</w:t>
                      </w:r>
                    </w:p>
                    <w:p w14:paraId="07DC7994" w14:textId="77777777" w:rsidR="00531DD9" w:rsidRDefault="00531DD9" w:rsidP="00531DD9"/>
                  </w:txbxContent>
                </v:textbox>
              </v:rect>
            </w:pict>
          </mc:Fallback>
        </mc:AlternateContent>
      </w:r>
    </w:p>
    <w:p w14:paraId="1C1026BD" w14:textId="77777777" w:rsidR="00531DD9" w:rsidRDefault="00531DD9" w:rsidP="00531DD9">
      <w:pPr>
        <w:ind w:left="720"/>
      </w:pPr>
    </w:p>
    <w:p w14:paraId="32AAE6B8" w14:textId="77777777" w:rsidR="00531DD9" w:rsidRDefault="00531DD9" w:rsidP="00531DD9">
      <w:pPr>
        <w:ind w:left="720"/>
      </w:pPr>
    </w:p>
    <w:p w14:paraId="6161F450" w14:textId="77777777" w:rsidR="00531DD9" w:rsidRDefault="00531DD9" w:rsidP="00531DD9">
      <w:pPr>
        <w:ind w:left="720"/>
      </w:pPr>
    </w:p>
    <w:p w14:paraId="05E6883E" w14:textId="77777777" w:rsidR="00531DD9" w:rsidRDefault="00531DD9" w:rsidP="00531DD9">
      <w:pPr>
        <w:ind w:left="720"/>
      </w:pPr>
    </w:p>
    <w:p w14:paraId="78056A91" w14:textId="77777777" w:rsidR="005D4726" w:rsidRDefault="005D4726" w:rsidP="005D4726">
      <w:pPr>
        <w:numPr>
          <w:ilvl w:val="0"/>
          <w:numId w:val="5"/>
        </w:numPr>
      </w:pPr>
      <w:r>
        <w:t xml:space="preserve">Store at -80°C until submission.  </w:t>
      </w:r>
    </w:p>
    <w:p w14:paraId="02D637C9" w14:textId="77777777" w:rsidR="005D4726" w:rsidRDefault="005D4726" w:rsidP="005D4726">
      <w:pPr>
        <w:numPr>
          <w:ilvl w:val="0"/>
          <w:numId w:val="5"/>
        </w:numPr>
      </w:pPr>
      <w:r>
        <w:t xml:space="preserve">Send your </w:t>
      </w:r>
      <w:proofErr w:type="spellStart"/>
      <w:r>
        <w:rPr>
          <w:i/>
        </w:rPr>
        <w:t>RPPA_Sample</w:t>
      </w:r>
      <w:proofErr w:type="spellEnd"/>
      <w:r>
        <w:rPr>
          <w:i/>
        </w:rPr>
        <w:t xml:space="preserve"> Submission Form </w:t>
      </w:r>
      <w:r>
        <w:t xml:space="preserve">by email </w:t>
      </w:r>
      <w:r>
        <w:rPr>
          <w:b/>
          <w:u w:val="single"/>
        </w:rPr>
        <w:t>before</w:t>
      </w:r>
      <w:r>
        <w:t xml:space="preserve"> you deliver your samples to the Core.</w:t>
      </w:r>
    </w:p>
    <w:p w14:paraId="6F26DE47" w14:textId="77777777" w:rsidR="005D4726" w:rsidRDefault="005D4726" w:rsidP="005D4726">
      <w:pPr>
        <w:ind w:left="720"/>
      </w:pPr>
    </w:p>
    <w:p w14:paraId="412A35D8" w14:textId="77777777" w:rsidR="005D4726" w:rsidRDefault="005D4726" w:rsidP="005D4726">
      <w:pPr>
        <w:ind w:left="360" w:hanging="360"/>
      </w:pPr>
    </w:p>
    <w:p w14:paraId="0B60672E" w14:textId="7B4E9EF2" w:rsidR="005D4726" w:rsidRDefault="005D4726" w:rsidP="005D4726">
      <w:r>
        <w:t>*</w:t>
      </w:r>
      <w:r>
        <w:rPr>
          <w:b/>
        </w:rPr>
        <w:t>DO NOT</w:t>
      </w:r>
      <w:r>
        <w:t xml:space="preserve"> use homemade or any other concentration of SDS Sample Buffer as </w:t>
      </w:r>
      <w:r w:rsidR="0021008F">
        <w:t>it may generate higher background based on previous observations.</w:t>
      </w:r>
    </w:p>
    <w:p w14:paraId="0C62FCAC" w14:textId="77777777" w:rsidR="00E41C31" w:rsidRDefault="00E41C31" w:rsidP="006C3B86"/>
    <w:p w14:paraId="4C84055C" w14:textId="77777777" w:rsidR="00C06006" w:rsidRPr="00E26722" w:rsidRDefault="00C06006" w:rsidP="00C06006">
      <w:pPr>
        <w:rPr>
          <w:b/>
          <w:bCs/>
        </w:rPr>
      </w:pPr>
      <w:r>
        <w:rPr>
          <w:b/>
          <w:bCs/>
        </w:rPr>
        <w:t xml:space="preserve">Please contact us if you have any questions. </w:t>
      </w:r>
    </w:p>
    <w:p w14:paraId="7FCE8112" w14:textId="77777777" w:rsidR="00C06006" w:rsidRPr="006C3B86" w:rsidRDefault="00C06006" w:rsidP="006C3B86"/>
    <w:sectPr w:rsidR="00C06006" w:rsidRPr="006C3B86" w:rsidSect="003334A9">
      <w:headerReference w:type="default" r:id="rId9"/>
      <w:pgSz w:w="12240" w:h="15840"/>
      <w:pgMar w:top="525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47AFD" w14:textId="77777777" w:rsidR="005256AA" w:rsidRDefault="005256AA">
      <w:r>
        <w:separator/>
      </w:r>
    </w:p>
  </w:endnote>
  <w:endnote w:type="continuationSeparator" w:id="0">
    <w:p w14:paraId="0798704B" w14:textId="77777777" w:rsidR="005256AA" w:rsidRDefault="0052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257E6" w14:textId="77777777" w:rsidR="005256AA" w:rsidRDefault="005256AA">
      <w:r>
        <w:separator/>
      </w:r>
    </w:p>
  </w:footnote>
  <w:footnote w:type="continuationSeparator" w:id="0">
    <w:p w14:paraId="3C50A94F" w14:textId="77777777" w:rsidR="005256AA" w:rsidRDefault="00525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55"/>
      <w:gridCol w:w="1345"/>
    </w:tblGrid>
    <w:tr w:rsidR="00CA46F4" w14:paraId="78201F65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20249DFB4C244007B44B6EE8DA7FFA6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14:paraId="182047C4" w14:textId="77777777" w:rsidR="00CA46F4" w:rsidRDefault="00CA46F4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7C3A61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RPPA CORE | BCM | CPRIT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365F91" w:themeColor="accent1" w:themeShade="BF"/>
            <w:sz w:val="36"/>
            <w:szCs w:val="36"/>
            <w14:numForm w14:val="oldStyle"/>
          </w:rPr>
          <w:alias w:val="Year"/>
          <w:id w:val="77761609"/>
          <w:placeholder>
            <w:docPart w:val="3116F6D434744E15BC077A8E9EBC0E65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14:paraId="296DE613" w14:textId="77777777" w:rsidR="00CA46F4" w:rsidRDefault="00CA46F4" w:rsidP="00CA46F4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626F15"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36"/>
                  <w:szCs w:val="36"/>
                  <w:lang w:val="en-US"/>
                  <w14:numForm w14:val="oldStyle"/>
                </w:rPr>
                <w:t>20</w:t>
              </w:r>
              <w:r w:rsidR="00D441E6" w:rsidRPr="00626F15"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36"/>
                  <w:szCs w:val="36"/>
                  <w:lang w:val="en-US"/>
                  <w14:numForm w14:val="oldStyle"/>
                </w:rPr>
                <w:t>23</w:t>
              </w:r>
            </w:p>
          </w:tc>
        </w:sdtContent>
      </w:sdt>
    </w:tr>
  </w:tbl>
  <w:p w14:paraId="03616440" w14:textId="77777777" w:rsidR="00170224" w:rsidRPr="00C20E66" w:rsidRDefault="00170224" w:rsidP="003334A9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4B5A"/>
    <w:multiLevelType w:val="hybridMultilevel"/>
    <w:tmpl w:val="1D9A0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96ABA"/>
    <w:multiLevelType w:val="hybridMultilevel"/>
    <w:tmpl w:val="73DC2E22"/>
    <w:lvl w:ilvl="0" w:tplc="2CDA31B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E605A1"/>
    <w:multiLevelType w:val="hybridMultilevel"/>
    <w:tmpl w:val="E9FE39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20367C"/>
    <w:multiLevelType w:val="hybridMultilevel"/>
    <w:tmpl w:val="47DAF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B47AB"/>
    <w:multiLevelType w:val="hybridMultilevel"/>
    <w:tmpl w:val="E4C84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873605">
    <w:abstractNumId w:val="2"/>
  </w:num>
  <w:num w:numId="2" w16cid:durableId="2124838320">
    <w:abstractNumId w:val="0"/>
  </w:num>
  <w:num w:numId="3" w16cid:durableId="1493640460">
    <w:abstractNumId w:val="4"/>
  </w:num>
  <w:num w:numId="4" w16cid:durableId="17714652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269902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32376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12F"/>
    <w:rsid w:val="0005053A"/>
    <w:rsid w:val="00074967"/>
    <w:rsid w:val="00080A21"/>
    <w:rsid w:val="000846B6"/>
    <w:rsid w:val="00087E3A"/>
    <w:rsid w:val="000950D2"/>
    <w:rsid w:val="000B5224"/>
    <w:rsid w:val="000D049B"/>
    <w:rsid w:val="000D2DC1"/>
    <w:rsid w:val="001110CE"/>
    <w:rsid w:val="001122DE"/>
    <w:rsid w:val="00135DE4"/>
    <w:rsid w:val="001660A4"/>
    <w:rsid w:val="00170224"/>
    <w:rsid w:val="00196E7B"/>
    <w:rsid w:val="001A0DD6"/>
    <w:rsid w:val="001B6BA5"/>
    <w:rsid w:val="001F58B7"/>
    <w:rsid w:val="0021008F"/>
    <w:rsid w:val="00221F53"/>
    <w:rsid w:val="00240215"/>
    <w:rsid w:val="002475B9"/>
    <w:rsid w:val="00261FBB"/>
    <w:rsid w:val="00271E31"/>
    <w:rsid w:val="0028712F"/>
    <w:rsid w:val="00294AC0"/>
    <w:rsid w:val="002A3E5F"/>
    <w:rsid w:val="002F6B8A"/>
    <w:rsid w:val="003334A9"/>
    <w:rsid w:val="00333D65"/>
    <w:rsid w:val="00376EC2"/>
    <w:rsid w:val="003C22A0"/>
    <w:rsid w:val="003D0ED9"/>
    <w:rsid w:val="003E4D83"/>
    <w:rsid w:val="003F3824"/>
    <w:rsid w:val="003F5184"/>
    <w:rsid w:val="003F7102"/>
    <w:rsid w:val="00400CD0"/>
    <w:rsid w:val="00411AE4"/>
    <w:rsid w:val="00446BDB"/>
    <w:rsid w:val="00466245"/>
    <w:rsid w:val="004707B7"/>
    <w:rsid w:val="004B6943"/>
    <w:rsid w:val="004E0D11"/>
    <w:rsid w:val="005256AA"/>
    <w:rsid w:val="00531DD9"/>
    <w:rsid w:val="00537607"/>
    <w:rsid w:val="00550EB6"/>
    <w:rsid w:val="00557673"/>
    <w:rsid w:val="005C4563"/>
    <w:rsid w:val="005D4726"/>
    <w:rsid w:val="005F2AA4"/>
    <w:rsid w:val="005F4CB5"/>
    <w:rsid w:val="00625896"/>
    <w:rsid w:val="00626F15"/>
    <w:rsid w:val="006323EC"/>
    <w:rsid w:val="006472BC"/>
    <w:rsid w:val="00652612"/>
    <w:rsid w:val="006845D0"/>
    <w:rsid w:val="006A379A"/>
    <w:rsid w:val="006B3C05"/>
    <w:rsid w:val="006C3B86"/>
    <w:rsid w:val="006D3248"/>
    <w:rsid w:val="006E18BA"/>
    <w:rsid w:val="006E5F28"/>
    <w:rsid w:val="007236E7"/>
    <w:rsid w:val="00743789"/>
    <w:rsid w:val="007509E3"/>
    <w:rsid w:val="00750E39"/>
    <w:rsid w:val="00783CCF"/>
    <w:rsid w:val="00784F57"/>
    <w:rsid w:val="00793B6F"/>
    <w:rsid w:val="0079728B"/>
    <w:rsid w:val="007B4381"/>
    <w:rsid w:val="007D17F5"/>
    <w:rsid w:val="007D17FD"/>
    <w:rsid w:val="007E03FE"/>
    <w:rsid w:val="007F541F"/>
    <w:rsid w:val="00816B04"/>
    <w:rsid w:val="00830A25"/>
    <w:rsid w:val="00840389"/>
    <w:rsid w:val="008572A6"/>
    <w:rsid w:val="0087706C"/>
    <w:rsid w:val="008B685D"/>
    <w:rsid w:val="008E39E4"/>
    <w:rsid w:val="00903A88"/>
    <w:rsid w:val="00904BE2"/>
    <w:rsid w:val="00912726"/>
    <w:rsid w:val="00921932"/>
    <w:rsid w:val="00941F9A"/>
    <w:rsid w:val="00965CE8"/>
    <w:rsid w:val="009A2396"/>
    <w:rsid w:val="009A6CCC"/>
    <w:rsid w:val="009C02D5"/>
    <w:rsid w:val="009D6555"/>
    <w:rsid w:val="009E61BF"/>
    <w:rsid w:val="00A1376D"/>
    <w:rsid w:val="00A35C7C"/>
    <w:rsid w:val="00A44E45"/>
    <w:rsid w:val="00A47F0A"/>
    <w:rsid w:val="00A70F3D"/>
    <w:rsid w:val="00A72C15"/>
    <w:rsid w:val="00A87D6E"/>
    <w:rsid w:val="00AB0C3E"/>
    <w:rsid w:val="00AD479F"/>
    <w:rsid w:val="00AF097E"/>
    <w:rsid w:val="00B05F98"/>
    <w:rsid w:val="00B062CE"/>
    <w:rsid w:val="00B3353B"/>
    <w:rsid w:val="00B70F36"/>
    <w:rsid w:val="00B81BFF"/>
    <w:rsid w:val="00BA46C4"/>
    <w:rsid w:val="00BA645A"/>
    <w:rsid w:val="00BB4C64"/>
    <w:rsid w:val="00BD2A05"/>
    <w:rsid w:val="00C01D39"/>
    <w:rsid w:val="00C05753"/>
    <w:rsid w:val="00C05872"/>
    <w:rsid w:val="00C06006"/>
    <w:rsid w:val="00C10754"/>
    <w:rsid w:val="00C11242"/>
    <w:rsid w:val="00C17BA9"/>
    <w:rsid w:val="00C30F8F"/>
    <w:rsid w:val="00C31407"/>
    <w:rsid w:val="00C53034"/>
    <w:rsid w:val="00C7744B"/>
    <w:rsid w:val="00C84C45"/>
    <w:rsid w:val="00CA2622"/>
    <w:rsid w:val="00CA46F4"/>
    <w:rsid w:val="00CA7E6F"/>
    <w:rsid w:val="00CC0A00"/>
    <w:rsid w:val="00CD582A"/>
    <w:rsid w:val="00CF4419"/>
    <w:rsid w:val="00CF72C9"/>
    <w:rsid w:val="00D06C3F"/>
    <w:rsid w:val="00D2634A"/>
    <w:rsid w:val="00D37529"/>
    <w:rsid w:val="00D441E6"/>
    <w:rsid w:val="00D44C0E"/>
    <w:rsid w:val="00D832F2"/>
    <w:rsid w:val="00DE6B07"/>
    <w:rsid w:val="00DE74FD"/>
    <w:rsid w:val="00E128B2"/>
    <w:rsid w:val="00E3733A"/>
    <w:rsid w:val="00E41C31"/>
    <w:rsid w:val="00E92BC3"/>
    <w:rsid w:val="00E972B7"/>
    <w:rsid w:val="00EA5D11"/>
    <w:rsid w:val="00F13918"/>
    <w:rsid w:val="00F43D25"/>
    <w:rsid w:val="00F57153"/>
    <w:rsid w:val="00F61D21"/>
    <w:rsid w:val="00F970BC"/>
    <w:rsid w:val="00FC2430"/>
    <w:rsid w:val="00FD552D"/>
    <w:rsid w:val="00FD7FF1"/>
    <w:rsid w:val="00FE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C5EA53"/>
  <w15:docId w15:val="{273D3F01-E796-498B-A34B-30F82CAC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12F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712F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28712F"/>
    <w:rPr>
      <w:rFonts w:ascii="Times New Roman" w:eastAsia="SimSun" w:hAnsi="Times New Roman" w:cs="Times New Roman"/>
      <w:sz w:val="24"/>
      <w:szCs w:val="24"/>
      <w:lang w:val="x-none" w:eastAsia="zh-CN"/>
    </w:rPr>
  </w:style>
  <w:style w:type="table" w:styleId="TableGrid">
    <w:name w:val="Table Grid"/>
    <w:basedOn w:val="TableNormal"/>
    <w:rsid w:val="0028712F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17B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BA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0D04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FF1"/>
    <w:rPr>
      <w:rFonts w:ascii="Tahoma" w:eastAsia="SimSun" w:hAnsi="Tahoma" w:cs="Tahoma"/>
      <w:sz w:val="16"/>
      <w:szCs w:val="16"/>
      <w:lang w:eastAsia="zh-CN"/>
    </w:rPr>
  </w:style>
  <w:style w:type="paragraph" w:styleId="BodyTextIndent">
    <w:name w:val="Body Text Indent"/>
    <w:basedOn w:val="Normal"/>
    <w:link w:val="BodyTextIndentChar"/>
    <w:unhideWhenUsed/>
    <w:rsid w:val="005D4726"/>
    <w:pPr>
      <w:spacing w:line="360" w:lineRule="auto"/>
      <w:ind w:left="360" w:hanging="360"/>
    </w:pPr>
    <w:rPr>
      <w:rFonts w:ascii="Arial" w:eastAsia="Times New Roman" w:hAnsi="Arial"/>
    </w:rPr>
  </w:style>
  <w:style w:type="character" w:customStyle="1" w:styleId="BodyTextIndentChar">
    <w:name w:val="Body Text Indent Char"/>
    <w:basedOn w:val="DefaultParagraphFont"/>
    <w:link w:val="BodyTextIndent"/>
    <w:rsid w:val="005D4726"/>
    <w:rPr>
      <w:rFonts w:ascii="Arial" w:eastAsia="Times New Roman" w:hAnsi="Arial" w:cs="Times New Roman"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DE6B07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249DFB4C244007B44B6EE8DA7FF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E3940-3408-490D-B9C4-D20EDEF722B8}"/>
      </w:docPartPr>
      <w:docPartBody>
        <w:p w:rsidR="00CF79C9" w:rsidRDefault="00B24268" w:rsidP="00B24268">
          <w:pPr>
            <w:pStyle w:val="20249DFB4C244007B44B6EE8DA7FFA6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3116F6D434744E15BC077A8E9EBC0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C54BF-879B-4644-9DEB-0A8D87449307}"/>
      </w:docPartPr>
      <w:docPartBody>
        <w:p w:rsidR="00CF79C9" w:rsidRDefault="00B24268" w:rsidP="00B24268">
          <w:pPr>
            <w:pStyle w:val="3116F6D434744E15BC077A8E9EBC0E65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268"/>
    <w:rsid w:val="00021064"/>
    <w:rsid w:val="001F1069"/>
    <w:rsid w:val="00506410"/>
    <w:rsid w:val="00B24268"/>
    <w:rsid w:val="00C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249DFB4C244007B44B6EE8DA7FFA65">
    <w:name w:val="20249DFB4C244007B44B6EE8DA7FFA65"/>
    <w:rsid w:val="00B24268"/>
  </w:style>
  <w:style w:type="paragraph" w:customStyle="1" w:styleId="3116F6D434744E15BC077A8E9EBC0E65">
    <w:name w:val="3116F6D434744E15BC077A8E9EBC0E65"/>
    <w:rsid w:val="00B242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263EAD-C175-4F9C-BCEC-599975AB2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RPPA CORE | BCM | CPRIT</vt:lpstr>
    </vt:vector>
  </TitlesOfParts>
  <Company>Baylor College of Medicine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RPPA CORE | BCM | CPRIT</dc:title>
  <dc:creator>Myra Costello</dc:creator>
  <cp:lastModifiedBy>Shixia Huang</cp:lastModifiedBy>
  <cp:revision>5</cp:revision>
  <cp:lastPrinted>2014-05-19T18:29:00Z</cp:lastPrinted>
  <dcterms:created xsi:type="dcterms:W3CDTF">2023-11-09T23:32:00Z</dcterms:created>
  <dcterms:modified xsi:type="dcterms:W3CDTF">2023-11-20T22:12:00Z</dcterms:modified>
</cp:coreProperties>
</file>